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DF792" w14:textId="77777777" w:rsidR="000F0704" w:rsidRDefault="00003375" w:rsidP="000F0704">
      <w:pPr>
        <w:shd w:val="clear" w:color="auto" w:fill="FFFFFF"/>
        <w:spacing w:line="270" w:lineRule="atLeast"/>
        <w:outlineLvl w:val="2"/>
        <w:rPr>
          <w:rFonts w:ascii="Arial Narrow" w:hAnsi="Arial Narrow" w:cstheme="minorHAnsi"/>
          <w:b/>
          <w:sz w:val="32"/>
        </w:rPr>
      </w:pPr>
      <w:r w:rsidRPr="00003375">
        <w:rPr>
          <w:rFonts w:ascii="Arial Narrow" w:hAnsi="Arial Narrow" w:cs="Arial"/>
          <w:b/>
          <w:noProof/>
          <w:sz w:val="44"/>
          <w:szCs w:val="36"/>
          <w:highlight w:val="yellow"/>
        </w:rPr>
        <w:drawing>
          <wp:anchor distT="0" distB="0" distL="114300" distR="114300" simplePos="0" relativeHeight="251659264" behindDoc="1" locked="0" layoutInCell="1" allowOverlap="1" wp14:anchorId="36377E70" wp14:editId="29486CD9">
            <wp:simplePos x="0" y="0"/>
            <wp:positionH relativeFrom="margin">
              <wp:align>left</wp:align>
            </wp:positionH>
            <wp:positionV relativeFrom="page">
              <wp:posOffset>266700</wp:posOffset>
            </wp:positionV>
            <wp:extent cx="2133600" cy="1141730"/>
            <wp:effectExtent l="0" t="0" r="0" b="1270"/>
            <wp:wrapTight wrapText="bothSides">
              <wp:wrapPolygon edited="0">
                <wp:start x="0" y="0"/>
                <wp:lineTo x="0" y="21264"/>
                <wp:lineTo x="21407" y="21264"/>
                <wp:lineTo x="21407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06" cy="116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704">
        <w:rPr>
          <w:rFonts w:ascii="Arial Narrow" w:hAnsi="Arial Narrow"/>
          <w:b/>
          <w:bCs/>
          <w:sz w:val="48"/>
          <w:szCs w:val="48"/>
        </w:rPr>
        <w:t xml:space="preserve">    </w:t>
      </w:r>
      <w:r w:rsidR="000F0704">
        <w:rPr>
          <w:rFonts w:ascii="Arial Narrow" w:hAnsi="Arial Narrow" w:cstheme="minorHAnsi"/>
          <w:b/>
          <w:sz w:val="32"/>
        </w:rPr>
        <w:t>COMMUNIQUÉ DE PRESSE</w:t>
      </w:r>
    </w:p>
    <w:p w14:paraId="2E9F646C" w14:textId="05AAE881" w:rsidR="000F0704" w:rsidRDefault="000F0704" w:rsidP="000F0704">
      <w:pPr>
        <w:shd w:val="clear" w:color="auto" w:fill="FFFFFF"/>
        <w:spacing w:line="270" w:lineRule="atLeast"/>
        <w:jc w:val="right"/>
        <w:outlineLvl w:val="2"/>
        <w:rPr>
          <w:rFonts w:ascii="Arial Narrow" w:hAnsi="Arial Narrow" w:cstheme="minorHAnsi"/>
          <w:b/>
          <w:smallCaps/>
        </w:rPr>
      </w:pPr>
      <w:r>
        <w:rPr>
          <w:rFonts w:ascii="Arial Narrow" w:hAnsi="Arial Narrow" w:cstheme="minorHAnsi"/>
          <w:b/>
          <w:smallCaps/>
        </w:rPr>
        <w:t>pour diffusion immédiate</w:t>
      </w:r>
    </w:p>
    <w:p w14:paraId="71BDB03F" w14:textId="77777777" w:rsidR="000F0704" w:rsidRPr="000F0704" w:rsidRDefault="000F0704" w:rsidP="000F0704">
      <w:pPr>
        <w:jc w:val="right"/>
        <w:rPr>
          <w:rFonts w:ascii="Arial Narrow" w:hAnsi="Arial Narrow"/>
          <w:b/>
          <w:bCs/>
          <w:sz w:val="40"/>
          <w:szCs w:val="40"/>
        </w:rPr>
      </w:pPr>
      <w:r w:rsidRPr="000F0704">
        <w:rPr>
          <w:rFonts w:ascii="Arial Narrow" w:hAnsi="Arial Narrow" w:cstheme="minorHAnsi"/>
          <w:b/>
          <w:sz w:val="22"/>
          <w:szCs w:val="20"/>
        </w:rPr>
        <w:t>Gaspésie, le 29 mars 2021</w:t>
      </w:r>
    </w:p>
    <w:p w14:paraId="08A66001" w14:textId="77777777" w:rsidR="000F0704" w:rsidRPr="00F018A4" w:rsidRDefault="000F0704" w:rsidP="000F0704">
      <w:pPr>
        <w:shd w:val="clear" w:color="auto" w:fill="FFFFFF"/>
        <w:spacing w:line="270" w:lineRule="atLeast"/>
        <w:outlineLvl w:val="2"/>
        <w:rPr>
          <w:rFonts w:ascii="Arial Narrow" w:hAnsi="Arial Narrow" w:cstheme="minorHAnsi"/>
          <w:b/>
          <w:smallCaps/>
        </w:rPr>
      </w:pPr>
    </w:p>
    <w:p w14:paraId="36BD9676" w14:textId="592A4E17" w:rsidR="00003375" w:rsidRPr="00463A83" w:rsidRDefault="000F0704">
      <w:r>
        <w:rPr>
          <w:rFonts w:ascii="Arial Narrow" w:hAnsi="Arial Narrow" w:cstheme="minorHAnsi"/>
          <w:b/>
        </w:rPr>
        <w:t xml:space="preserve">             </w:t>
      </w:r>
      <w:r w:rsidR="00003375" w:rsidRPr="00826846">
        <w:rPr>
          <w:rFonts w:ascii="Arial Narrow" w:hAnsi="Arial Narrow"/>
          <w:b/>
          <w:bCs/>
          <w:sz w:val="36"/>
          <w:szCs w:val="36"/>
        </w:rPr>
        <w:t>C’EST ASSEZ!</w:t>
      </w:r>
    </w:p>
    <w:p w14:paraId="6328740B" w14:textId="77777777" w:rsidR="00003375" w:rsidRPr="000F0704" w:rsidRDefault="00003375">
      <w:pPr>
        <w:rPr>
          <w:rFonts w:ascii="Arial Narrow" w:hAnsi="Arial Narrow"/>
          <w:sz w:val="26"/>
          <w:szCs w:val="16"/>
        </w:rPr>
      </w:pPr>
    </w:p>
    <w:p w14:paraId="2F42E7E3" w14:textId="1C5597B4" w:rsidR="00003375" w:rsidRPr="000F0704" w:rsidRDefault="00826846" w:rsidP="00EE0119">
      <w:pPr>
        <w:spacing w:line="276" w:lineRule="auto"/>
        <w:jc w:val="both"/>
        <w:rPr>
          <w:rFonts w:ascii="Arial Narrow" w:hAnsi="Arial Narrow"/>
          <w:sz w:val="26"/>
          <w:szCs w:val="28"/>
        </w:rPr>
      </w:pPr>
      <w:r w:rsidRPr="000F0704">
        <w:rPr>
          <w:noProof/>
          <w:sz w:val="26"/>
        </w:rPr>
        <w:drawing>
          <wp:anchor distT="0" distB="0" distL="114300" distR="114300" simplePos="0" relativeHeight="251660288" behindDoc="1" locked="0" layoutInCell="1" allowOverlap="1" wp14:anchorId="7CD44ABE" wp14:editId="0A7BB263">
            <wp:simplePos x="0" y="0"/>
            <wp:positionH relativeFrom="margin">
              <wp:align>center</wp:align>
            </wp:positionH>
            <wp:positionV relativeFrom="paragraph">
              <wp:posOffset>768350</wp:posOffset>
            </wp:positionV>
            <wp:extent cx="4292600" cy="2252980"/>
            <wp:effectExtent l="0" t="0" r="0" b="0"/>
            <wp:wrapTopAndBottom/>
            <wp:docPr id="2" name="Image 2" descr="Aucune descriptio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cune description disponi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375" w:rsidRPr="000F0704">
        <w:rPr>
          <w:rFonts w:ascii="Arial Narrow" w:hAnsi="Arial Narrow"/>
          <w:sz w:val="26"/>
          <w:szCs w:val="28"/>
        </w:rPr>
        <w:t>L’Alliance gaspésienne des maisons d’aide et d’hébergement s’associe au mouv</w:t>
      </w:r>
      <w:r w:rsidR="00463A83" w:rsidRPr="000F0704">
        <w:rPr>
          <w:rFonts w:ascii="Arial Narrow" w:hAnsi="Arial Narrow"/>
          <w:sz w:val="26"/>
          <w:szCs w:val="28"/>
        </w:rPr>
        <w:t>e</w:t>
      </w:r>
      <w:r w:rsidR="00003375" w:rsidRPr="000F0704">
        <w:rPr>
          <w:rFonts w:ascii="Arial Narrow" w:hAnsi="Arial Narrow"/>
          <w:sz w:val="26"/>
          <w:szCs w:val="28"/>
        </w:rPr>
        <w:t xml:space="preserve">ment provincial </w:t>
      </w:r>
      <w:r w:rsidR="00901AE3" w:rsidRPr="00901AE3">
        <w:rPr>
          <w:rFonts w:ascii="Arial Narrow" w:hAnsi="Arial Narrow"/>
          <w:sz w:val="26"/>
          <w:szCs w:val="28"/>
        </w:rPr>
        <w:t>#</w:t>
      </w:r>
      <w:r w:rsidR="00901AE3">
        <w:rPr>
          <w:rFonts w:ascii="Arial Narrow" w:hAnsi="Arial Narrow"/>
          <w:sz w:val="26"/>
          <w:szCs w:val="28"/>
        </w:rPr>
        <w:t xml:space="preserve">CESTASSEZ </w:t>
      </w:r>
      <w:r w:rsidR="00003375" w:rsidRPr="000F0704">
        <w:rPr>
          <w:rFonts w:ascii="Arial Narrow" w:hAnsi="Arial Narrow"/>
          <w:sz w:val="26"/>
          <w:szCs w:val="28"/>
        </w:rPr>
        <w:t>afin de dénoncer les féminicides.</w:t>
      </w:r>
      <w:r w:rsidR="00EE0119">
        <w:rPr>
          <w:rFonts w:ascii="Arial Narrow" w:hAnsi="Arial Narrow"/>
          <w:sz w:val="26"/>
          <w:szCs w:val="28"/>
        </w:rPr>
        <w:t xml:space="preserve"> Depuis le début de la pandémie, 12 femmes ont été assassinées dans un contexte </w:t>
      </w:r>
      <w:r w:rsidR="000814A7">
        <w:rPr>
          <w:rFonts w:ascii="Arial Narrow" w:hAnsi="Arial Narrow"/>
          <w:sz w:val="26"/>
          <w:szCs w:val="28"/>
        </w:rPr>
        <w:t xml:space="preserve">de violence </w:t>
      </w:r>
      <w:r w:rsidR="00EE0119">
        <w:rPr>
          <w:rFonts w:ascii="Arial Narrow" w:hAnsi="Arial Narrow"/>
          <w:sz w:val="26"/>
          <w:szCs w:val="28"/>
        </w:rPr>
        <w:t>conjugal</w:t>
      </w:r>
      <w:r w:rsidR="000814A7">
        <w:rPr>
          <w:rFonts w:ascii="Arial Narrow" w:hAnsi="Arial Narrow"/>
          <w:sz w:val="26"/>
          <w:szCs w:val="28"/>
        </w:rPr>
        <w:t>e</w:t>
      </w:r>
      <w:r w:rsidR="00EE0119">
        <w:rPr>
          <w:rFonts w:ascii="Arial Narrow" w:hAnsi="Arial Narrow"/>
          <w:sz w:val="26"/>
          <w:szCs w:val="28"/>
        </w:rPr>
        <w:t xml:space="preserve"> masculine!</w:t>
      </w:r>
    </w:p>
    <w:p w14:paraId="471D3E6A" w14:textId="23A216E8" w:rsidR="00003375" w:rsidRPr="000F0704" w:rsidRDefault="00003375">
      <w:pPr>
        <w:rPr>
          <w:sz w:val="26"/>
        </w:rPr>
      </w:pPr>
    </w:p>
    <w:p w14:paraId="67954822" w14:textId="68B7C84B" w:rsidR="000814A7" w:rsidRDefault="00901AE3" w:rsidP="00463A83">
      <w:pPr>
        <w:spacing w:line="276" w:lineRule="auto"/>
        <w:rPr>
          <w:rFonts w:ascii="Arial Narrow" w:hAnsi="Arial Narrow"/>
          <w:sz w:val="26"/>
          <w:szCs w:val="28"/>
        </w:rPr>
      </w:pPr>
      <w:r>
        <w:rPr>
          <w:rFonts w:ascii="Arial Narrow" w:hAnsi="Arial Narrow"/>
          <w:sz w:val="26"/>
          <w:szCs w:val="28"/>
        </w:rPr>
        <w:t>A</w:t>
      </w:r>
      <w:r w:rsidR="00EE0119" w:rsidRPr="00EE0119">
        <w:rPr>
          <w:rFonts w:ascii="Arial Narrow" w:hAnsi="Arial Narrow"/>
          <w:sz w:val="26"/>
          <w:szCs w:val="28"/>
        </w:rPr>
        <w:t xml:space="preserve">u cours des 2 derniers mois, 7 féminicides se sont produits en 7 semaines, faisant 14 </w:t>
      </w:r>
      <w:proofErr w:type="spellStart"/>
      <w:proofErr w:type="gramStart"/>
      <w:r w:rsidR="00EE0119" w:rsidRPr="00EE0119">
        <w:rPr>
          <w:rFonts w:ascii="Arial Narrow" w:hAnsi="Arial Narrow"/>
          <w:sz w:val="26"/>
          <w:szCs w:val="28"/>
        </w:rPr>
        <w:t>orphelin</w:t>
      </w:r>
      <w:proofErr w:type="gramEnd"/>
      <w:r w:rsidR="00EE0119" w:rsidRPr="00EE0119">
        <w:rPr>
          <w:rFonts w:ascii="Arial Narrow" w:hAnsi="Arial Narrow"/>
          <w:sz w:val="26"/>
          <w:szCs w:val="28"/>
        </w:rPr>
        <w:t>.e.s</w:t>
      </w:r>
      <w:proofErr w:type="spellEnd"/>
      <w:r w:rsidR="00EE0119" w:rsidRPr="00EE0119">
        <w:rPr>
          <w:rFonts w:ascii="Arial Narrow" w:hAnsi="Arial Narrow"/>
          <w:sz w:val="26"/>
          <w:szCs w:val="28"/>
        </w:rPr>
        <w:t xml:space="preserve">. </w:t>
      </w:r>
      <w:r w:rsidR="00463A83" w:rsidRPr="00EE0119">
        <w:rPr>
          <w:rFonts w:ascii="Arial Narrow" w:hAnsi="Arial Narrow"/>
          <w:sz w:val="26"/>
          <w:szCs w:val="28"/>
        </w:rPr>
        <w:t xml:space="preserve">Dans ce contexte, L’Alliance gaspésienne propose 7 revendications pour </w:t>
      </w:r>
      <w:r w:rsidR="00EE0119" w:rsidRPr="00EE0119">
        <w:rPr>
          <w:rFonts w:ascii="Arial Narrow" w:hAnsi="Arial Narrow"/>
          <w:sz w:val="26"/>
          <w:szCs w:val="28"/>
        </w:rPr>
        <w:t>autant de f</w:t>
      </w:r>
      <w:r w:rsidR="00463A83" w:rsidRPr="00EE0119">
        <w:rPr>
          <w:rFonts w:ascii="Arial Narrow" w:hAnsi="Arial Narrow"/>
          <w:sz w:val="26"/>
          <w:szCs w:val="28"/>
        </w:rPr>
        <w:t>éminicides</w:t>
      </w:r>
      <w:r w:rsidR="000814A7">
        <w:rPr>
          <w:rFonts w:ascii="Arial Narrow" w:hAnsi="Arial Narrow"/>
          <w:sz w:val="26"/>
          <w:szCs w:val="28"/>
        </w:rPr>
        <w:t>!</w:t>
      </w:r>
      <w:r w:rsidR="00826846">
        <w:rPr>
          <w:rFonts w:ascii="Arial Narrow" w:hAnsi="Arial Narrow"/>
          <w:sz w:val="26"/>
          <w:szCs w:val="28"/>
        </w:rPr>
        <w:t xml:space="preserve"> </w:t>
      </w:r>
      <w:r w:rsidR="000814A7">
        <w:rPr>
          <w:rFonts w:ascii="Arial Narrow" w:hAnsi="Arial Narrow"/>
          <w:sz w:val="26"/>
          <w:szCs w:val="28"/>
        </w:rPr>
        <w:t xml:space="preserve">Nous revendiquons : </w:t>
      </w:r>
    </w:p>
    <w:p w14:paraId="2185EF0B" w14:textId="2A304281" w:rsidR="00463A83" w:rsidRPr="000F0704" w:rsidRDefault="00463A83">
      <w:pPr>
        <w:rPr>
          <w:rFonts w:ascii="Arial Narrow" w:hAnsi="Arial Narrow"/>
          <w:sz w:val="26"/>
          <w:szCs w:val="32"/>
        </w:rPr>
      </w:pPr>
    </w:p>
    <w:p w14:paraId="1874099C" w14:textId="020AEA49" w:rsidR="00463A83" w:rsidRPr="000814A7" w:rsidRDefault="000814A7" w:rsidP="000814A7">
      <w:pPr>
        <w:pStyle w:val="Paragraphedeliste"/>
        <w:numPr>
          <w:ilvl w:val="0"/>
          <w:numId w:val="1"/>
        </w:numPr>
        <w:spacing w:line="276" w:lineRule="auto"/>
        <w:rPr>
          <w:rFonts w:ascii="Arial Narrow" w:hAnsi="Arial Narrow"/>
          <w:sz w:val="26"/>
          <w:szCs w:val="28"/>
        </w:rPr>
      </w:pPr>
      <w:r>
        <w:rPr>
          <w:rFonts w:ascii="Arial Narrow" w:hAnsi="Arial Narrow"/>
          <w:sz w:val="26"/>
          <w:szCs w:val="28"/>
        </w:rPr>
        <w:t>L</w:t>
      </w:r>
      <w:r w:rsidR="00463A83" w:rsidRPr="000F0704">
        <w:rPr>
          <w:rFonts w:ascii="Arial Narrow" w:hAnsi="Arial Narrow"/>
          <w:sz w:val="26"/>
          <w:szCs w:val="28"/>
        </w:rPr>
        <w:t xml:space="preserve">a </w:t>
      </w:r>
      <w:r w:rsidR="00EE0119">
        <w:rPr>
          <w:rFonts w:ascii="Arial Narrow" w:hAnsi="Arial Narrow"/>
          <w:sz w:val="26"/>
          <w:szCs w:val="28"/>
        </w:rPr>
        <w:t>protection</w:t>
      </w:r>
      <w:r>
        <w:rPr>
          <w:rFonts w:ascii="Arial Narrow" w:hAnsi="Arial Narrow"/>
          <w:sz w:val="26"/>
          <w:szCs w:val="28"/>
        </w:rPr>
        <w:t xml:space="preserve"> et la </w:t>
      </w:r>
      <w:r w:rsidR="00463A83" w:rsidRPr="000814A7">
        <w:rPr>
          <w:rFonts w:ascii="Arial Narrow" w:hAnsi="Arial Narrow"/>
          <w:sz w:val="26"/>
          <w:szCs w:val="28"/>
        </w:rPr>
        <w:t xml:space="preserve">sécurité </w:t>
      </w:r>
      <w:r>
        <w:rPr>
          <w:rFonts w:ascii="Arial Narrow" w:hAnsi="Arial Narrow"/>
          <w:sz w:val="26"/>
          <w:szCs w:val="28"/>
        </w:rPr>
        <w:t>pour toutes les</w:t>
      </w:r>
      <w:r w:rsidR="00463A83" w:rsidRPr="000814A7">
        <w:rPr>
          <w:rFonts w:ascii="Arial Narrow" w:hAnsi="Arial Narrow"/>
          <w:sz w:val="26"/>
          <w:szCs w:val="28"/>
        </w:rPr>
        <w:t xml:space="preserve"> femmes!</w:t>
      </w:r>
    </w:p>
    <w:p w14:paraId="1BC2BBF9" w14:textId="3C588CB9" w:rsidR="00463A83" w:rsidRPr="000F0704" w:rsidRDefault="000814A7" w:rsidP="00463A83">
      <w:pPr>
        <w:pStyle w:val="Paragraphedeliste"/>
        <w:numPr>
          <w:ilvl w:val="0"/>
          <w:numId w:val="1"/>
        </w:numPr>
        <w:spacing w:line="276" w:lineRule="auto"/>
        <w:rPr>
          <w:rFonts w:ascii="Arial Narrow" w:hAnsi="Arial Narrow"/>
          <w:sz w:val="26"/>
          <w:szCs w:val="28"/>
        </w:rPr>
      </w:pPr>
      <w:r>
        <w:rPr>
          <w:rFonts w:ascii="Arial Narrow" w:hAnsi="Arial Narrow"/>
          <w:sz w:val="26"/>
          <w:szCs w:val="28"/>
        </w:rPr>
        <w:t>U</w:t>
      </w:r>
      <w:r w:rsidR="00463A83" w:rsidRPr="000F0704">
        <w:rPr>
          <w:rFonts w:ascii="Arial Narrow" w:hAnsi="Arial Narrow"/>
          <w:sz w:val="26"/>
          <w:szCs w:val="28"/>
        </w:rPr>
        <w:t>ne réelle prise en compte des violences conjugales masculines!</w:t>
      </w:r>
    </w:p>
    <w:p w14:paraId="2C4492A4" w14:textId="3CD4D9F0" w:rsidR="00463A83" w:rsidRPr="000F0704" w:rsidRDefault="000814A7" w:rsidP="00463A83">
      <w:pPr>
        <w:pStyle w:val="Paragraphedeliste"/>
        <w:numPr>
          <w:ilvl w:val="0"/>
          <w:numId w:val="1"/>
        </w:numPr>
        <w:spacing w:line="276" w:lineRule="auto"/>
        <w:rPr>
          <w:rFonts w:ascii="Arial Narrow" w:hAnsi="Arial Narrow"/>
          <w:sz w:val="26"/>
          <w:szCs w:val="28"/>
        </w:rPr>
      </w:pPr>
      <w:r>
        <w:rPr>
          <w:rFonts w:ascii="Arial Narrow" w:hAnsi="Arial Narrow"/>
          <w:sz w:val="26"/>
          <w:szCs w:val="28"/>
        </w:rPr>
        <w:t xml:space="preserve">Que le gouvernement </w:t>
      </w:r>
      <w:r w:rsidR="00463A83" w:rsidRPr="000F0704">
        <w:rPr>
          <w:rFonts w:ascii="Arial Narrow" w:hAnsi="Arial Narrow"/>
          <w:sz w:val="26"/>
          <w:szCs w:val="28"/>
        </w:rPr>
        <w:t>passe des nombreuses recommandations officielles à des actions réelles!</w:t>
      </w:r>
    </w:p>
    <w:p w14:paraId="51193640" w14:textId="05C265B4" w:rsidR="00463A83" w:rsidRPr="000F0704" w:rsidRDefault="000814A7" w:rsidP="00463A83">
      <w:pPr>
        <w:pStyle w:val="Paragraphedeliste"/>
        <w:numPr>
          <w:ilvl w:val="0"/>
          <w:numId w:val="1"/>
        </w:numPr>
        <w:spacing w:line="276" w:lineRule="auto"/>
        <w:rPr>
          <w:rFonts w:ascii="Arial Narrow" w:hAnsi="Arial Narrow"/>
          <w:sz w:val="26"/>
          <w:szCs w:val="28"/>
        </w:rPr>
      </w:pPr>
      <w:r>
        <w:rPr>
          <w:rFonts w:ascii="Arial Narrow" w:hAnsi="Arial Narrow"/>
          <w:sz w:val="26"/>
          <w:szCs w:val="28"/>
        </w:rPr>
        <w:t xml:space="preserve">Que </w:t>
      </w:r>
      <w:r w:rsidR="00463A83" w:rsidRPr="000F0704">
        <w:rPr>
          <w:rFonts w:ascii="Arial Narrow" w:hAnsi="Arial Narrow"/>
          <w:sz w:val="26"/>
          <w:szCs w:val="28"/>
        </w:rPr>
        <w:t xml:space="preserve">les violences conjugales masculines cessent de faire des </w:t>
      </w:r>
      <w:proofErr w:type="spellStart"/>
      <w:r w:rsidR="00463A83" w:rsidRPr="000F0704">
        <w:rPr>
          <w:rFonts w:ascii="Arial Narrow" w:hAnsi="Arial Narrow"/>
          <w:sz w:val="26"/>
          <w:szCs w:val="28"/>
        </w:rPr>
        <w:t>orphelin.</w:t>
      </w:r>
      <w:proofErr w:type="gramStart"/>
      <w:r w:rsidR="00463A83" w:rsidRPr="000F0704">
        <w:rPr>
          <w:rFonts w:ascii="Arial Narrow" w:hAnsi="Arial Narrow"/>
          <w:sz w:val="26"/>
          <w:szCs w:val="28"/>
        </w:rPr>
        <w:t>e.s</w:t>
      </w:r>
      <w:proofErr w:type="spellEnd"/>
      <w:proofErr w:type="gramEnd"/>
      <w:r w:rsidR="00463A83" w:rsidRPr="000F0704">
        <w:rPr>
          <w:rFonts w:ascii="Arial Narrow" w:hAnsi="Arial Narrow"/>
          <w:sz w:val="26"/>
          <w:szCs w:val="28"/>
        </w:rPr>
        <w:t>!</w:t>
      </w:r>
    </w:p>
    <w:p w14:paraId="1FB599ED" w14:textId="35083A35" w:rsidR="00463A83" w:rsidRPr="000F0704" w:rsidRDefault="000814A7" w:rsidP="00463A83">
      <w:pPr>
        <w:pStyle w:val="Paragraphedeliste"/>
        <w:numPr>
          <w:ilvl w:val="0"/>
          <w:numId w:val="1"/>
        </w:numPr>
        <w:spacing w:line="276" w:lineRule="auto"/>
        <w:rPr>
          <w:rFonts w:ascii="Arial Narrow" w:hAnsi="Arial Narrow"/>
          <w:sz w:val="26"/>
          <w:szCs w:val="28"/>
        </w:rPr>
      </w:pPr>
      <w:r>
        <w:rPr>
          <w:rFonts w:ascii="Arial Narrow" w:hAnsi="Arial Narrow"/>
          <w:sz w:val="26"/>
          <w:szCs w:val="28"/>
        </w:rPr>
        <w:t>Q</w:t>
      </w:r>
      <w:r w:rsidR="00463A83" w:rsidRPr="000F0704">
        <w:rPr>
          <w:rFonts w:ascii="Arial Narrow" w:hAnsi="Arial Narrow"/>
          <w:sz w:val="26"/>
          <w:szCs w:val="28"/>
        </w:rPr>
        <w:t xml:space="preserve">ue les maisons </w:t>
      </w:r>
      <w:r>
        <w:rPr>
          <w:rFonts w:ascii="Arial Narrow" w:hAnsi="Arial Narrow"/>
          <w:sz w:val="26"/>
          <w:szCs w:val="28"/>
        </w:rPr>
        <w:t xml:space="preserve">d’aide et d’hébergement </w:t>
      </w:r>
      <w:r w:rsidR="00463A83" w:rsidRPr="000F0704">
        <w:rPr>
          <w:rFonts w:ascii="Arial Narrow" w:hAnsi="Arial Narrow"/>
          <w:sz w:val="26"/>
          <w:szCs w:val="28"/>
        </w:rPr>
        <w:t>aient les moyens de sensibiliser, de former, d’outiller!</w:t>
      </w:r>
    </w:p>
    <w:p w14:paraId="3B90056A" w14:textId="08CEA020" w:rsidR="00463A83" w:rsidRPr="000F0704" w:rsidRDefault="000814A7" w:rsidP="00463A83">
      <w:pPr>
        <w:pStyle w:val="Paragraphedeliste"/>
        <w:numPr>
          <w:ilvl w:val="0"/>
          <w:numId w:val="1"/>
        </w:numPr>
        <w:spacing w:line="276" w:lineRule="auto"/>
        <w:rPr>
          <w:rFonts w:ascii="Arial Narrow" w:hAnsi="Arial Narrow"/>
          <w:sz w:val="26"/>
          <w:szCs w:val="28"/>
        </w:rPr>
      </w:pPr>
      <w:r>
        <w:rPr>
          <w:rFonts w:ascii="Arial Narrow" w:hAnsi="Arial Narrow"/>
          <w:sz w:val="26"/>
          <w:szCs w:val="28"/>
        </w:rPr>
        <w:t>U</w:t>
      </w:r>
      <w:r w:rsidR="00463A83" w:rsidRPr="000F0704">
        <w:rPr>
          <w:rFonts w:ascii="Arial Narrow" w:hAnsi="Arial Narrow"/>
          <w:sz w:val="26"/>
          <w:szCs w:val="28"/>
        </w:rPr>
        <w:t>ne société engagée contre les violences conjugales masculines!</w:t>
      </w:r>
    </w:p>
    <w:p w14:paraId="39590F56" w14:textId="771AB7B2" w:rsidR="00463A83" w:rsidRPr="000F0704" w:rsidRDefault="000814A7" w:rsidP="00463A83">
      <w:pPr>
        <w:pStyle w:val="Paragraphedeliste"/>
        <w:numPr>
          <w:ilvl w:val="0"/>
          <w:numId w:val="1"/>
        </w:numPr>
        <w:spacing w:line="276" w:lineRule="auto"/>
        <w:rPr>
          <w:rFonts w:ascii="Arial Narrow" w:hAnsi="Arial Narrow"/>
          <w:sz w:val="26"/>
          <w:szCs w:val="28"/>
        </w:rPr>
      </w:pPr>
      <w:r>
        <w:rPr>
          <w:rFonts w:ascii="Arial Narrow" w:hAnsi="Arial Narrow"/>
          <w:sz w:val="26"/>
          <w:szCs w:val="28"/>
        </w:rPr>
        <w:t>U</w:t>
      </w:r>
      <w:r w:rsidR="00463A83" w:rsidRPr="000F0704">
        <w:rPr>
          <w:rFonts w:ascii="Arial Narrow" w:hAnsi="Arial Narrow"/>
          <w:sz w:val="26"/>
          <w:szCs w:val="28"/>
        </w:rPr>
        <w:t>n avenir sans violence!</w:t>
      </w:r>
    </w:p>
    <w:p w14:paraId="68BBD93C" w14:textId="1F0AF566" w:rsidR="00463A83" w:rsidRPr="000F0704" w:rsidRDefault="00463A83" w:rsidP="00463A83">
      <w:pPr>
        <w:spacing w:line="276" w:lineRule="auto"/>
        <w:rPr>
          <w:rFonts w:ascii="Arial Narrow" w:hAnsi="Arial Narrow"/>
          <w:sz w:val="26"/>
          <w:szCs w:val="28"/>
        </w:rPr>
      </w:pPr>
    </w:p>
    <w:p w14:paraId="0274FCA3" w14:textId="51B24019" w:rsidR="00463A83" w:rsidRDefault="00463A83" w:rsidP="00901AE3">
      <w:pPr>
        <w:spacing w:line="276" w:lineRule="auto"/>
        <w:jc w:val="both"/>
        <w:rPr>
          <w:rFonts w:ascii="Arial Narrow" w:hAnsi="Arial Narrow"/>
          <w:sz w:val="26"/>
          <w:szCs w:val="28"/>
        </w:rPr>
      </w:pPr>
      <w:r w:rsidRPr="000F0704">
        <w:rPr>
          <w:rFonts w:ascii="Arial Narrow" w:hAnsi="Arial Narrow"/>
          <w:sz w:val="26"/>
          <w:szCs w:val="28"/>
        </w:rPr>
        <w:t xml:space="preserve">L’Alliance gaspésienne et ses maisons membres, toujours au rendez-vous </w:t>
      </w:r>
      <w:r w:rsidR="00901AE3">
        <w:rPr>
          <w:rFonts w:ascii="Arial Narrow" w:hAnsi="Arial Narrow"/>
          <w:sz w:val="26"/>
          <w:szCs w:val="28"/>
        </w:rPr>
        <w:t xml:space="preserve">24 heures/24, 7 jours/7 </w:t>
      </w:r>
      <w:r w:rsidRPr="000F0704">
        <w:rPr>
          <w:rFonts w:ascii="Arial Narrow" w:hAnsi="Arial Narrow"/>
          <w:sz w:val="26"/>
          <w:szCs w:val="28"/>
        </w:rPr>
        <w:t>pour répondre aux besoins des femmes et des enfants!</w:t>
      </w:r>
    </w:p>
    <w:p w14:paraId="513AB55E" w14:textId="544CBDCD" w:rsidR="000F0704" w:rsidRDefault="000F0704" w:rsidP="00463A83">
      <w:pPr>
        <w:spacing w:line="276" w:lineRule="auto"/>
        <w:rPr>
          <w:rFonts w:ascii="Arial Narrow" w:hAnsi="Arial Narrow"/>
          <w:sz w:val="26"/>
          <w:szCs w:val="28"/>
        </w:rPr>
      </w:pPr>
    </w:p>
    <w:p w14:paraId="5672EB37" w14:textId="59B0D206" w:rsidR="000F0704" w:rsidRPr="000F0704" w:rsidRDefault="000F0704" w:rsidP="000F0704">
      <w:pPr>
        <w:pStyle w:val="Paragraphedeliste"/>
        <w:numPr>
          <w:ilvl w:val="0"/>
          <w:numId w:val="4"/>
        </w:numPr>
        <w:spacing w:line="276" w:lineRule="auto"/>
        <w:jc w:val="center"/>
        <w:rPr>
          <w:rFonts w:ascii="Arial Narrow" w:hAnsi="Arial Narrow"/>
          <w:sz w:val="26"/>
          <w:szCs w:val="28"/>
        </w:rPr>
      </w:pPr>
      <w:r>
        <w:rPr>
          <w:rFonts w:ascii="Arial Narrow" w:hAnsi="Arial Narrow"/>
          <w:sz w:val="26"/>
          <w:szCs w:val="28"/>
        </w:rPr>
        <w:t>30    -</w:t>
      </w:r>
    </w:p>
    <w:p w14:paraId="584EBDAD" w14:textId="4AC57221" w:rsidR="000F0704" w:rsidRDefault="000F0704" w:rsidP="00463A83">
      <w:pPr>
        <w:spacing w:line="276" w:lineRule="auto"/>
        <w:rPr>
          <w:rFonts w:ascii="Arial Narrow" w:hAnsi="Arial Narrow"/>
          <w:sz w:val="26"/>
          <w:szCs w:val="28"/>
        </w:rPr>
      </w:pPr>
      <w:r>
        <w:rPr>
          <w:rFonts w:ascii="Arial Narrow" w:hAnsi="Arial Narrow"/>
          <w:sz w:val="26"/>
          <w:szCs w:val="28"/>
        </w:rPr>
        <w:t>Les porte</w:t>
      </w:r>
      <w:r w:rsidR="00A43A36">
        <w:rPr>
          <w:rFonts w:ascii="Arial Narrow" w:hAnsi="Arial Narrow"/>
          <w:sz w:val="26"/>
          <w:szCs w:val="28"/>
        </w:rPr>
        <w:t>-</w:t>
      </w:r>
      <w:r>
        <w:rPr>
          <w:rFonts w:ascii="Arial Narrow" w:hAnsi="Arial Narrow"/>
          <w:sz w:val="26"/>
          <w:szCs w:val="28"/>
        </w:rPr>
        <w:t>parole de L’Alliance gaspésienne</w:t>
      </w:r>
    </w:p>
    <w:p w14:paraId="33BFDB8C" w14:textId="65CA648D" w:rsidR="000F0704" w:rsidRPr="00EE0119" w:rsidRDefault="000F0704" w:rsidP="00463A83">
      <w:pPr>
        <w:spacing w:line="276" w:lineRule="auto"/>
        <w:rPr>
          <w:rFonts w:ascii="Arial Narrow" w:hAnsi="Arial Narrow"/>
          <w:sz w:val="26"/>
          <w:szCs w:val="28"/>
          <w:lang w:val="en-CA"/>
        </w:rPr>
      </w:pPr>
      <w:r w:rsidRPr="00EE0119">
        <w:rPr>
          <w:rFonts w:ascii="Arial Narrow" w:hAnsi="Arial Narrow"/>
          <w:sz w:val="26"/>
          <w:szCs w:val="28"/>
          <w:lang w:val="en-CA"/>
        </w:rPr>
        <w:t>Monic Caron     et     Nancy Gough</w:t>
      </w:r>
    </w:p>
    <w:p w14:paraId="4E4A547B" w14:textId="0E0001EA" w:rsidR="000F0704" w:rsidRPr="00EE0119" w:rsidRDefault="000F0704" w:rsidP="00463A83">
      <w:pPr>
        <w:spacing w:line="276" w:lineRule="auto"/>
        <w:rPr>
          <w:rFonts w:ascii="Arial Narrow" w:hAnsi="Arial Narrow"/>
          <w:sz w:val="26"/>
          <w:szCs w:val="28"/>
          <w:lang w:val="en-CA"/>
        </w:rPr>
      </w:pPr>
      <w:r w:rsidRPr="00EE0119">
        <w:rPr>
          <w:rFonts w:ascii="Arial Narrow" w:hAnsi="Arial Narrow"/>
          <w:sz w:val="26"/>
          <w:szCs w:val="28"/>
          <w:lang w:val="en-CA"/>
        </w:rPr>
        <w:t>418 967-0027           418 392-3116</w:t>
      </w:r>
    </w:p>
    <w:p w14:paraId="0E19A00F" w14:textId="77777777" w:rsidR="00003375" w:rsidRPr="00EE0119" w:rsidRDefault="00003375">
      <w:pPr>
        <w:rPr>
          <w:lang w:val="en-CA"/>
        </w:rPr>
      </w:pPr>
    </w:p>
    <w:p w14:paraId="081E0C1C" w14:textId="77777777" w:rsidR="00003375" w:rsidRPr="00EE0119" w:rsidRDefault="00003375" w:rsidP="00003375">
      <w:pPr>
        <w:rPr>
          <w:rFonts w:ascii="Arial Narrow" w:hAnsi="Arial Narrow"/>
          <w:sz w:val="4"/>
          <w:szCs w:val="16"/>
          <w:lang w:val="en-CA"/>
        </w:rPr>
      </w:pPr>
    </w:p>
    <w:p w14:paraId="03C34B8B" w14:textId="77777777" w:rsidR="00003375" w:rsidRPr="002329A3" w:rsidRDefault="00003375" w:rsidP="00003375">
      <w:pPr>
        <w:spacing w:line="0" w:lineRule="auto"/>
        <w:rPr>
          <w:rFonts w:ascii="Helvetica" w:hAnsi="Helvetica" w:cs="Arial"/>
          <w:color w:val="FFFFFF"/>
          <w:sz w:val="2"/>
          <w:szCs w:val="2"/>
          <w:lang w:val="en-CA"/>
        </w:rPr>
      </w:pPr>
      <w:r w:rsidRPr="00EE0119">
        <w:rPr>
          <w:rFonts w:asciiTheme="minorHAnsi" w:eastAsia="Times New Roman" w:hAnsiTheme="minorHAnsi" w:cstheme="minorHAnsi"/>
          <w:b/>
          <w:noProof/>
          <w:sz w:val="32"/>
          <w:lang w:val="en-CA"/>
        </w:rPr>
        <w:tab/>
      </w:r>
      <w:r w:rsidRPr="00EE0119">
        <w:rPr>
          <w:rFonts w:asciiTheme="minorHAnsi" w:eastAsia="Times New Roman" w:hAnsiTheme="minorHAnsi" w:cstheme="minorHAnsi"/>
          <w:b/>
          <w:noProof/>
          <w:sz w:val="32"/>
          <w:lang w:val="en-CA"/>
        </w:rPr>
        <w:tab/>
      </w:r>
      <w:r w:rsidRPr="002329A3">
        <w:rPr>
          <w:rFonts w:asciiTheme="minorHAnsi" w:eastAsia="Times New Roman" w:hAnsiTheme="minorHAnsi" w:cstheme="minorHAnsi"/>
          <w:noProof/>
          <w:sz w:val="32"/>
          <w:lang w:val="en-CA"/>
        </w:rPr>
        <w:t xml:space="preserve">Le thème retenu </w:t>
      </w:r>
      <w:proofErr w:type="spellStart"/>
      <w:r w:rsidRPr="002329A3">
        <w:rPr>
          <w:rStyle w:val="at4-visually-hidden1"/>
          <w:rFonts w:ascii="Helvetica" w:hAnsi="Helvetica" w:cs="Arial"/>
          <w:color w:val="FFFFFF"/>
          <w:sz w:val="2"/>
          <w:szCs w:val="2"/>
          <w:lang w:val="en-CA"/>
        </w:rPr>
        <w:t>AddThis</w:t>
      </w:r>
      <w:proofErr w:type="spellEnd"/>
      <w:r w:rsidRPr="002329A3">
        <w:rPr>
          <w:rStyle w:val="at4-visually-hidden1"/>
          <w:rFonts w:ascii="Helvetica" w:hAnsi="Helvetica" w:cs="Arial"/>
          <w:color w:val="FFFFFF"/>
          <w:sz w:val="2"/>
          <w:szCs w:val="2"/>
          <w:lang w:val="en-CA"/>
        </w:rPr>
        <w:t xml:space="preserve"> Sharing Buttons</w:t>
      </w:r>
    </w:p>
    <w:p w14:paraId="7635BDE7" w14:textId="77777777" w:rsidR="00003375" w:rsidRPr="002329A3" w:rsidRDefault="00003375" w:rsidP="00003375">
      <w:pPr>
        <w:spacing w:line="0" w:lineRule="auto"/>
        <w:rPr>
          <w:rFonts w:ascii="Helvetica" w:hAnsi="Helvetica" w:cs="Arial"/>
          <w:color w:val="FFFFFF"/>
          <w:sz w:val="2"/>
          <w:szCs w:val="2"/>
          <w:lang w:val="en-CA"/>
        </w:rPr>
      </w:pPr>
      <w:r w:rsidRPr="002329A3">
        <w:rPr>
          <w:rStyle w:val="at4-visually-hidden2"/>
          <w:rFonts w:ascii="Helvetica" w:hAnsi="Helvetica" w:cs="Arial"/>
          <w:color w:val="FFFFFF"/>
          <w:sz w:val="2"/>
          <w:szCs w:val="2"/>
          <w:lang w:val="en-CA"/>
        </w:rPr>
        <w:t xml:space="preserve">Share to </w:t>
      </w:r>
      <w:proofErr w:type="spellStart"/>
      <w:r w:rsidRPr="002329A3">
        <w:rPr>
          <w:rStyle w:val="at4-visually-hidden2"/>
          <w:rFonts w:ascii="Helvetica" w:hAnsi="Helvetica" w:cs="Arial"/>
          <w:color w:val="FFFFFF"/>
          <w:sz w:val="2"/>
          <w:szCs w:val="2"/>
          <w:lang w:val="en-CA"/>
        </w:rPr>
        <w:t>FacebookShare</w:t>
      </w:r>
      <w:proofErr w:type="spellEnd"/>
      <w:r w:rsidRPr="002329A3">
        <w:rPr>
          <w:rStyle w:val="at4-visually-hidden2"/>
          <w:rFonts w:ascii="Helvetica" w:hAnsi="Helvetica" w:cs="Arial"/>
          <w:color w:val="FFFFFF"/>
          <w:sz w:val="2"/>
          <w:szCs w:val="2"/>
          <w:lang w:val="en-CA"/>
        </w:rPr>
        <w:t xml:space="preserve"> to </w:t>
      </w:r>
      <w:proofErr w:type="spellStart"/>
      <w:r w:rsidRPr="002329A3">
        <w:rPr>
          <w:rStyle w:val="at4-visually-hidden2"/>
          <w:rFonts w:ascii="Helvetica" w:hAnsi="Helvetica" w:cs="Arial"/>
          <w:color w:val="FFFFFF"/>
          <w:sz w:val="2"/>
          <w:szCs w:val="2"/>
          <w:lang w:val="en-CA"/>
        </w:rPr>
        <w:t>TwitterShare</w:t>
      </w:r>
      <w:proofErr w:type="spellEnd"/>
      <w:r w:rsidRPr="002329A3">
        <w:rPr>
          <w:rStyle w:val="at4-visually-hidden2"/>
          <w:rFonts w:ascii="Helvetica" w:hAnsi="Helvetica" w:cs="Arial"/>
          <w:color w:val="FFFFFF"/>
          <w:sz w:val="2"/>
          <w:szCs w:val="2"/>
          <w:lang w:val="en-CA"/>
        </w:rPr>
        <w:t xml:space="preserve"> to </w:t>
      </w:r>
      <w:proofErr w:type="spellStart"/>
      <w:r w:rsidRPr="002329A3">
        <w:rPr>
          <w:rStyle w:val="at4-visually-hidden2"/>
          <w:rFonts w:ascii="Helvetica" w:hAnsi="Helvetica" w:cs="Arial"/>
          <w:color w:val="FFFFFF"/>
          <w:sz w:val="2"/>
          <w:szCs w:val="2"/>
          <w:lang w:val="en-CA"/>
        </w:rPr>
        <w:t>EmailShare</w:t>
      </w:r>
      <w:proofErr w:type="spellEnd"/>
    </w:p>
    <w:p w14:paraId="06C33FC8" w14:textId="77777777" w:rsidR="00003375" w:rsidRDefault="00003375" w:rsidP="00003375">
      <w:pPr>
        <w:autoSpaceDE w:val="0"/>
        <w:autoSpaceDN w:val="0"/>
        <w:adjustRightInd w:val="0"/>
        <w:rPr>
          <w:b/>
          <w:bCs/>
          <w:i/>
          <w:iCs/>
          <w:color w:val="538135" w:themeColor="accent6" w:themeShade="BF"/>
        </w:rPr>
      </w:pPr>
      <w:r w:rsidRPr="0065517E">
        <w:rPr>
          <w:b/>
          <w:bCs/>
          <w:i/>
          <w:iCs/>
          <w:color w:val="538135" w:themeColor="accent6" w:themeShade="BF"/>
        </w:rPr>
        <w:t xml:space="preserve">Pour un avenir sans violence…   </w:t>
      </w:r>
    </w:p>
    <w:p w14:paraId="00C305C8" w14:textId="2641DCB2" w:rsidR="005C1AB5" w:rsidRPr="000F0704" w:rsidRDefault="00003375" w:rsidP="000F0704">
      <w:pPr>
        <w:autoSpaceDE w:val="0"/>
        <w:autoSpaceDN w:val="0"/>
        <w:adjustRightInd w:val="0"/>
        <w:jc w:val="center"/>
        <w:rPr>
          <w:b/>
          <w:bCs/>
          <w:i/>
          <w:iCs/>
          <w:color w:val="538135" w:themeColor="accent6" w:themeShade="BF"/>
        </w:rPr>
      </w:pPr>
      <w:r w:rsidRPr="0065517E">
        <w:rPr>
          <w:b/>
          <w:bCs/>
          <w:i/>
          <w:iCs/>
          <w:color w:val="538135" w:themeColor="accent6" w:themeShade="BF"/>
        </w:rPr>
        <w:t>Initiative</w:t>
      </w:r>
      <w:r w:rsidRPr="0065517E">
        <w:rPr>
          <w:b/>
          <w:bCs/>
          <w:i/>
          <w:iCs/>
          <w:color w:val="538135" w:themeColor="accent6" w:themeShade="BF"/>
        </w:rPr>
        <w:tab/>
      </w:r>
      <w:r w:rsidRPr="0065517E">
        <w:rPr>
          <w:b/>
          <w:bCs/>
          <w:i/>
          <w:iCs/>
          <w:color w:val="538135" w:themeColor="accent6" w:themeShade="BF"/>
        </w:rPr>
        <w:tab/>
      </w:r>
      <w:r w:rsidRPr="0065517E">
        <w:rPr>
          <w:b/>
          <w:bCs/>
          <w:i/>
          <w:iCs/>
          <w:color w:val="538135" w:themeColor="accent6" w:themeShade="BF"/>
        </w:rPr>
        <w:tab/>
      </w:r>
      <w:r w:rsidRPr="0065517E">
        <w:rPr>
          <w:b/>
          <w:bCs/>
          <w:i/>
          <w:iCs/>
          <w:color w:val="538135" w:themeColor="accent6" w:themeShade="BF"/>
        </w:rPr>
        <w:tab/>
        <w:t xml:space="preserve">         Compétence </w:t>
      </w:r>
      <w:r w:rsidRPr="0065517E">
        <w:rPr>
          <w:b/>
          <w:bCs/>
          <w:i/>
          <w:iCs/>
          <w:color w:val="538135" w:themeColor="accent6" w:themeShade="BF"/>
        </w:rPr>
        <w:tab/>
      </w:r>
      <w:r w:rsidRPr="0065517E">
        <w:rPr>
          <w:b/>
          <w:bCs/>
          <w:i/>
          <w:iCs/>
          <w:color w:val="538135" w:themeColor="accent6" w:themeShade="BF"/>
        </w:rPr>
        <w:tab/>
      </w:r>
      <w:r w:rsidRPr="0065517E">
        <w:rPr>
          <w:b/>
          <w:bCs/>
          <w:i/>
          <w:iCs/>
          <w:color w:val="538135" w:themeColor="accent6" w:themeShade="BF"/>
        </w:rPr>
        <w:tab/>
      </w:r>
      <w:proofErr w:type="gramStart"/>
      <w:r w:rsidRPr="0065517E">
        <w:rPr>
          <w:b/>
          <w:bCs/>
          <w:i/>
          <w:iCs/>
          <w:color w:val="538135" w:themeColor="accent6" w:themeShade="BF"/>
        </w:rPr>
        <w:tab/>
        <w:t xml:space="preserve">  Synergie</w:t>
      </w:r>
      <w:proofErr w:type="gramEnd"/>
    </w:p>
    <w:sectPr w:rsidR="005C1AB5" w:rsidRPr="000F0704" w:rsidSect="000F07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F938C" w14:textId="77777777" w:rsidR="000C3CCF" w:rsidRDefault="000C3CCF" w:rsidP="00A43A36">
      <w:r>
        <w:separator/>
      </w:r>
    </w:p>
  </w:endnote>
  <w:endnote w:type="continuationSeparator" w:id="0">
    <w:p w14:paraId="184EAC04" w14:textId="77777777" w:rsidR="000C3CCF" w:rsidRDefault="000C3CCF" w:rsidP="00A4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7ACC6" w14:textId="77777777" w:rsidR="000C3CCF" w:rsidRDefault="000C3CCF" w:rsidP="00A43A36">
      <w:r>
        <w:separator/>
      </w:r>
    </w:p>
  </w:footnote>
  <w:footnote w:type="continuationSeparator" w:id="0">
    <w:p w14:paraId="566F7B0E" w14:textId="77777777" w:rsidR="000C3CCF" w:rsidRDefault="000C3CCF" w:rsidP="00A4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D7D5C"/>
    <w:multiLevelType w:val="hybridMultilevel"/>
    <w:tmpl w:val="F312840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032F"/>
    <w:multiLevelType w:val="hybridMultilevel"/>
    <w:tmpl w:val="4914D7FC"/>
    <w:lvl w:ilvl="0" w:tplc="A9FA6D3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04CC0"/>
    <w:multiLevelType w:val="hybridMultilevel"/>
    <w:tmpl w:val="AB0C8280"/>
    <w:lvl w:ilvl="0" w:tplc="F8FA283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95DF2"/>
    <w:multiLevelType w:val="hybridMultilevel"/>
    <w:tmpl w:val="1E3417C2"/>
    <w:lvl w:ilvl="0" w:tplc="2F44B9BE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75"/>
    <w:rsid w:val="00003375"/>
    <w:rsid w:val="000814A7"/>
    <w:rsid w:val="000C3CCF"/>
    <w:rsid w:val="000F0704"/>
    <w:rsid w:val="000F0DD7"/>
    <w:rsid w:val="00183CD6"/>
    <w:rsid w:val="00412391"/>
    <w:rsid w:val="00463A83"/>
    <w:rsid w:val="005C1AB5"/>
    <w:rsid w:val="00826846"/>
    <w:rsid w:val="00901AE3"/>
    <w:rsid w:val="009B4615"/>
    <w:rsid w:val="00A43A36"/>
    <w:rsid w:val="00EE0119"/>
    <w:rsid w:val="00F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7422"/>
  <w15:chartTrackingRefBased/>
  <w15:docId w15:val="{7F507F3E-EE3A-444A-9C02-C08D89AE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375"/>
    <w:pPr>
      <w:spacing w:after="0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t4-visually-hidden1">
    <w:name w:val="at4-visually-hidden1"/>
    <w:basedOn w:val="Policepardfaut"/>
    <w:rsid w:val="00003375"/>
    <w:rPr>
      <w:bdr w:val="none" w:sz="0" w:space="0" w:color="auto" w:frame="1"/>
    </w:rPr>
  </w:style>
  <w:style w:type="character" w:customStyle="1" w:styleId="at4-visually-hidden2">
    <w:name w:val="at4-visually-hidden2"/>
    <w:basedOn w:val="Policepardfaut"/>
    <w:rsid w:val="00003375"/>
    <w:rPr>
      <w:bdr w:val="none" w:sz="0" w:space="0" w:color="auto" w:frame="1"/>
    </w:rPr>
  </w:style>
  <w:style w:type="paragraph" w:styleId="Paragraphedeliste">
    <w:name w:val="List Paragraph"/>
    <w:basedOn w:val="Normal"/>
    <w:uiPriority w:val="34"/>
    <w:qFormat/>
    <w:rsid w:val="00463A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3A3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A43A36"/>
    <w:rPr>
      <w:rFonts w:ascii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A43A3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3A36"/>
    <w:rPr>
      <w:rFonts w:ascii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 Caron</dc:creator>
  <cp:keywords/>
  <dc:description/>
  <cp:lastModifiedBy>Nancy</cp:lastModifiedBy>
  <cp:revision>2</cp:revision>
  <dcterms:created xsi:type="dcterms:W3CDTF">2021-03-29T15:35:00Z</dcterms:created>
  <dcterms:modified xsi:type="dcterms:W3CDTF">2021-03-29T15:35:00Z</dcterms:modified>
</cp:coreProperties>
</file>